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409C">
      <w:pPr>
        <w:adjustRightInd/>
        <w:rPr>
          <w:rFonts w:ascii="ＭＳ 明朝" w:cs="Times New Roman"/>
          <w:spacing w:val="8"/>
        </w:rPr>
      </w:pPr>
      <w:r>
        <w:rPr>
          <w:rFonts w:cs="Times New Roman"/>
        </w:rPr>
        <w:t xml:space="preserve">                                                         </w:t>
      </w:r>
      <w:r>
        <w:rPr>
          <w:rFonts w:hint="eastAsia"/>
        </w:rPr>
        <w:t xml:space="preserve">　平成２５年５月２０日</w:t>
      </w:r>
    </w:p>
    <w:p w:rsidR="00000000" w:rsidRDefault="005F409C">
      <w:pPr>
        <w:adjustRightInd/>
        <w:rPr>
          <w:rFonts w:ascii="ＭＳ 明朝" w:cs="Times New Roman"/>
          <w:spacing w:val="8"/>
        </w:rPr>
      </w:pPr>
      <w:r>
        <w:rPr>
          <w:rFonts w:hint="eastAsia"/>
        </w:rPr>
        <w:t>東京都在住・在勤の</w:t>
      </w:r>
    </w:p>
    <w:p w:rsidR="00000000" w:rsidRDefault="005F409C">
      <w:pPr>
        <w:adjustRightInd/>
        <w:rPr>
          <w:rFonts w:ascii="ＭＳ 明朝" w:cs="Times New Roman"/>
          <w:spacing w:val="8"/>
        </w:rPr>
      </w:pPr>
      <w:r>
        <w:rPr>
          <w:rFonts w:hint="eastAsia"/>
        </w:rPr>
        <w:t>教育カウンセラーの皆さま</w:t>
      </w:r>
    </w:p>
    <w:p w:rsidR="00000000" w:rsidRDefault="005F409C">
      <w:pPr>
        <w:adjustRightInd/>
        <w:rPr>
          <w:rFonts w:ascii="ＭＳ 明朝" w:cs="Times New Roman"/>
          <w:spacing w:val="8"/>
        </w:rPr>
      </w:pPr>
      <w:r>
        <w:rPr>
          <w:rFonts w:cs="Times New Roman"/>
        </w:rPr>
        <w:t xml:space="preserve">                                              </w:t>
      </w:r>
      <w:r>
        <w:rPr>
          <w:rFonts w:hint="eastAsia"/>
        </w:rPr>
        <w:t xml:space="preserve">　　</w:t>
      </w:r>
      <w:r>
        <w:rPr>
          <w:rFonts w:cs="Times New Roman"/>
        </w:rPr>
        <w:t>NPO</w:t>
      </w:r>
      <w:r>
        <w:rPr>
          <w:rFonts w:hint="eastAsia"/>
        </w:rPr>
        <w:t>日本教育カウンセラー協会</w:t>
      </w:r>
    </w:p>
    <w:p w:rsidR="00000000" w:rsidRDefault="005F409C">
      <w:pPr>
        <w:adjustRightInd/>
        <w:rPr>
          <w:rFonts w:ascii="ＭＳ 明朝" w:cs="Times New Roman"/>
          <w:spacing w:val="8"/>
        </w:rPr>
      </w:pPr>
      <w:r>
        <w:rPr>
          <w:rFonts w:cs="Times New Roman"/>
        </w:rPr>
        <w:t xml:space="preserve">                                                   </w:t>
      </w:r>
      <w:r>
        <w:rPr>
          <w:rFonts w:hint="eastAsia"/>
        </w:rPr>
        <w:t>東京支部代表　　　　藤川　章</w:t>
      </w:r>
    </w:p>
    <w:p w:rsidR="00000000" w:rsidRDefault="005F409C">
      <w:pPr>
        <w:adjustRightInd/>
        <w:rPr>
          <w:rFonts w:ascii="ＭＳ 明朝" w:cs="Times New Roman"/>
          <w:spacing w:val="8"/>
        </w:rPr>
      </w:pPr>
    </w:p>
    <w:p w:rsidR="00000000" w:rsidRDefault="005F409C">
      <w:pPr>
        <w:adjustRightInd/>
        <w:spacing w:line="380" w:lineRule="exact"/>
        <w:rPr>
          <w:rFonts w:ascii="ＭＳ 明朝" w:cs="Times New Roman"/>
          <w:spacing w:val="8"/>
        </w:rPr>
      </w:pPr>
      <w:r>
        <w:rPr>
          <w:rFonts w:cs="Times New Roman"/>
        </w:rPr>
        <w:t xml:space="preserve">                </w:t>
      </w:r>
      <w:r>
        <w:rPr>
          <w:rFonts w:hint="eastAsia"/>
          <w:b/>
          <w:bCs/>
          <w:spacing w:val="2"/>
          <w:sz w:val="24"/>
          <w:szCs w:val="24"/>
        </w:rPr>
        <w:t>東京都小中学校のスクールカウンセラーについて</w:t>
      </w:r>
    </w:p>
    <w:p w:rsidR="00000000" w:rsidRDefault="005F409C">
      <w:pPr>
        <w:adjustRightInd/>
        <w:rPr>
          <w:rFonts w:ascii="ＭＳ 明朝" w:cs="Times New Roman"/>
          <w:spacing w:val="8"/>
        </w:rPr>
      </w:pPr>
    </w:p>
    <w:p w:rsidR="00000000" w:rsidRDefault="005F409C">
      <w:pPr>
        <w:adjustRightInd/>
        <w:rPr>
          <w:rFonts w:ascii="ＭＳ 明朝" w:cs="Times New Roman"/>
          <w:spacing w:val="8"/>
        </w:rPr>
      </w:pPr>
      <w:r>
        <w:rPr>
          <w:rFonts w:hint="eastAsia"/>
        </w:rPr>
        <w:t xml:space="preserve">　時下ますますご健勝のこととお慶び申し上げます。</w:t>
      </w:r>
    </w:p>
    <w:p w:rsidR="00000000" w:rsidRDefault="005F409C">
      <w:pPr>
        <w:adjustRightInd/>
        <w:rPr>
          <w:rFonts w:ascii="ＭＳ 明朝" w:cs="Times New Roman"/>
          <w:spacing w:val="8"/>
        </w:rPr>
      </w:pPr>
      <w:r>
        <w:rPr>
          <w:rFonts w:cs="Times New Roman"/>
        </w:rPr>
        <w:t xml:space="preserve">  </w:t>
      </w:r>
      <w:r>
        <w:rPr>
          <w:rFonts w:hint="eastAsia"/>
        </w:rPr>
        <w:t>文部科学省の「スクールカウンセラー等活用事業」において、各都道府県において臨床心理士が優先選考されていることはご存じ</w:t>
      </w:r>
      <w:r>
        <w:rPr>
          <w:rFonts w:hint="eastAsia"/>
        </w:rPr>
        <w:t>の通りです（約８０％）。これに対し、スクールカウンセリング推進協議会は継続的に文部科学省に交渉を続け、スクールカウンセラーへの採用において機会均等になるよう申し入れるとともに、中期的・長期的な働きかけを行っているとことです。</w:t>
      </w:r>
    </w:p>
    <w:p w:rsidR="00000000" w:rsidRDefault="005F409C">
      <w:pPr>
        <w:adjustRightInd/>
        <w:rPr>
          <w:rFonts w:ascii="ＭＳ 明朝" w:cs="Times New Roman"/>
          <w:spacing w:val="8"/>
        </w:rPr>
      </w:pPr>
    </w:p>
    <w:p w:rsidR="00000000" w:rsidRDefault="005F409C">
      <w:pPr>
        <w:adjustRightInd/>
        <w:rPr>
          <w:rFonts w:ascii="ＭＳ 明朝" w:cs="Times New Roman"/>
          <w:spacing w:val="8"/>
        </w:rPr>
      </w:pPr>
      <w:r>
        <w:rPr>
          <w:rFonts w:hint="eastAsia"/>
        </w:rPr>
        <w:t xml:space="preserve">　東京都においては、本事業開始当初から中学校配置のＳＣは１００％臨床心理士の採用でした。ただ、いくつかの区市町村が独自予算で小学校のＳＣを採用する際に、臨床心理士以外の他団体認定資格者も対象とし、この中に本協会の教育カウンセラーも含まれていました。</w:t>
      </w:r>
    </w:p>
    <w:p w:rsidR="00000000" w:rsidRDefault="005F409C">
      <w:pPr>
        <w:adjustRightInd/>
        <w:rPr>
          <w:rFonts w:ascii="ＭＳ 明朝" w:cs="Times New Roman"/>
          <w:spacing w:val="8"/>
        </w:rPr>
      </w:pPr>
      <w:r>
        <w:rPr>
          <w:rFonts w:hint="eastAsia"/>
        </w:rPr>
        <w:t xml:space="preserve">　ところが、</w:t>
      </w:r>
      <w:r>
        <w:rPr>
          <w:rFonts w:hint="eastAsia"/>
          <w:b/>
          <w:bCs/>
        </w:rPr>
        <w:t>今春から小学校にも東京</w:t>
      </w:r>
      <w:r>
        <w:rPr>
          <w:rFonts w:hint="eastAsia"/>
          <w:b/>
          <w:bCs/>
        </w:rPr>
        <w:t>都教育委員会が直接ＳＣを派遣することとなり、必然的に区市町村の独自採用は終了となったようです。</w:t>
      </w:r>
    </w:p>
    <w:p w:rsidR="00000000" w:rsidRDefault="005F409C">
      <w:pPr>
        <w:adjustRightInd/>
        <w:rPr>
          <w:rFonts w:ascii="ＭＳ 明朝" w:cs="Times New Roman"/>
          <w:spacing w:val="8"/>
        </w:rPr>
      </w:pPr>
      <w:r>
        <w:rPr>
          <w:rFonts w:hint="eastAsia"/>
        </w:rPr>
        <w:t xml:space="preserve">　</w:t>
      </w:r>
    </w:p>
    <w:p w:rsidR="00000000" w:rsidRDefault="005F409C">
      <w:pPr>
        <w:adjustRightInd/>
        <w:rPr>
          <w:rFonts w:ascii="ＭＳ 明朝" w:cs="Times New Roman"/>
          <w:spacing w:val="8"/>
        </w:rPr>
      </w:pPr>
      <w:r>
        <w:rPr>
          <w:rFonts w:hint="eastAsia"/>
        </w:rPr>
        <w:t xml:space="preserve">　</w:t>
      </w:r>
      <w:r>
        <w:rPr>
          <w:rFonts w:hint="eastAsia"/>
          <w:b/>
          <w:bCs/>
        </w:rPr>
        <w:t>そこで、この実態を知るために、東京に在住の教育カウンセラーの皆様にお聞きします。</w:t>
      </w:r>
    </w:p>
    <w:p w:rsidR="00000000" w:rsidRDefault="005F409C">
      <w:pPr>
        <w:adjustRightInd/>
        <w:rPr>
          <w:rFonts w:ascii="ＭＳ 明朝" w:cs="Times New Roman"/>
          <w:spacing w:val="8"/>
        </w:rPr>
      </w:pPr>
      <w:r>
        <w:rPr>
          <w:rFonts w:hint="eastAsia"/>
          <w:b/>
          <w:bCs/>
        </w:rPr>
        <w:t>昨年度以前、東京都の区市町村で小学校のＳＣとして勤務していて、今春これが終了した方は、その状況を裏面のＦＡＸ通信表にてお知らせください。情報を集約し、都教委への交渉を検討したいと思います。</w:t>
      </w:r>
    </w:p>
    <w:p w:rsidR="00000000" w:rsidRDefault="005F409C">
      <w:pPr>
        <w:adjustRightInd/>
        <w:rPr>
          <w:rFonts w:ascii="ＭＳ 明朝" w:cs="Times New Roman"/>
          <w:spacing w:val="8"/>
        </w:rPr>
      </w:pPr>
      <w:r>
        <w:rPr>
          <w:rFonts w:cs="Times New Roman"/>
        </w:rPr>
        <w:t xml:space="preserve">  </w:t>
      </w:r>
      <w:r>
        <w:rPr>
          <w:rFonts w:hint="eastAsia"/>
        </w:rPr>
        <w:t>また、今後の対応についての協議に参加していただける方は、この通信表を使い、連絡をください。６月２９日の東京教育カウンセラー協会総会後（</w:t>
      </w:r>
      <w:r>
        <w:rPr>
          <w:rFonts w:hint="eastAsia"/>
        </w:rPr>
        <w:t>別紙）に会合をもちます。</w:t>
      </w:r>
    </w:p>
    <w:p w:rsidR="00000000" w:rsidRDefault="005F409C">
      <w:pPr>
        <w:adjustRightInd/>
        <w:rPr>
          <w:rFonts w:ascii="ＭＳ 明朝" w:cs="Times New Roman"/>
          <w:spacing w:val="8"/>
        </w:rPr>
      </w:pPr>
      <w:r>
        <w:rPr>
          <w:rFonts w:cs="Times New Roman"/>
        </w:rPr>
        <w:t xml:space="preserve">  </w:t>
      </w:r>
      <w:r>
        <w:rPr>
          <w:rFonts w:hint="eastAsia"/>
        </w:rPr>
        <w:t>よろしくお願いします。</w:t>
      </w:r>
    </w:p>
    <w:p w:rsidR="00000000" w:rsidRDefault="005F409C">
      <w:pPr>
        <w:adjustRightInd/>
        <w:rPr>
          <w:rFonts w:ascii="ＭＳ 明朝" w:cs="Times New Roman"/>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730"/>
      </w:tblGrid>
      <w:tr w:rsidR="00000000">
        <w:tblPrEx>
          <w:tblCellMar>
            <w:top w:w="0" w:type="dxa"/>
            <w:bottom w:w="0" w:type="dxa"/>
          </w:tblCellMar>
        </w:tblPrEx>
        <w:tc>
          <w:tcPr>
            <w:tcW w:w="8730" w:type="dxa"/>
            <w:tcBorders>
              <w:top w:val="dashDotStroked" w:sz="4" w:space="0" w:color="000000"/>
              <w:left w:val="dashDotStroked" w:sz="4" w:space="0" w:color="000000"/>
              <w:bottom w:val="dashDotStroked" w:sz="4" w:space="0" w:color="000000"/>
              <w:right w:val="dashDotStroked"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cs="Times New Roman"/>
              </w:rPr>
              <w:t xml:space="preserve"> </w:t>
            </w:r>
            <w:r>
              <w:rPr>
                <w:rFonts w:hint="eastAsia"/>
              </w:rPr>
              <w:t>東京支部の２つの事業、</w:t>
            </w:r>
            <w:r>
              <w:rPr>
                <w:rFonts w:ascii="ＭＳ 明朝" w:eastAsia="HG丸ｺﾞｼｯｸM-PRO" w:cs="HG丸ｺﾞｼｯｸM-PRO" w:hint="eastAsia"/>
                <w:b/>
                <w:bCs/>
              </w:rPr>
              <w:t>学級経営セミナー</w:t>
            </w:r>
            <w:r>
              <w:rPr>
                <w:rFonts w:hint="eastAsia"/>
              </w:rPr>
              <w:t>、</w:t>
            </w:r>
            <w:r>
              <w:rPr>
                <w:rFonts w:ascii="ＭＳ 明朝" w:eastAsia="HG丸ｺﾞｼｯｸM-PRO" w:cs="HG丸ｺﾞｼｯｸM-PRO" w:hint="eastAsia"/>
                <w:b/>
                <w:bCs/>
              </w:rPr>
              <w:t>グループスーパービジョン研修会</w:t>
            </w:r>
            <w:r>
              <w:rPr>
                <w:rFonts w:hint="eastAsia"/>
              </w:rPr>
              <w:t>の</w:t>
            </w: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hint="eastAsia"/>
              </w:rPr>
              <w:t>案内を同封しています。是非、ご参加ください。　　　　　　　　　　　　　　　　なお、申込先が別々なので間違わないよう、お気をつけください。</w:t>
            </w:r>
          </w:p>
          <w:p w:rsidR="00000000" w:rsidRDefault="005F409C">
            <w:pPr>
              <w:suppressAutoHyphens/>
              <w:kinsoku w:val="0"/>
              <w:wordWrap w:val="0"/>
              <w:autoSpaceDE w:val="0"/>
              <w:autoSpaceDN w:val="0"/>
              <w:spacing w:line="350" w:lineRule="atLeast"/>
              <w:jc w:val="left"/>
              <w:rPr>
                <w:rFonts w:ascii="ＭＳ 明朝" w:cs="Times New Roman"/>
                <w:spacing w:val="8"/>
              </w:rPr>
            </w:pPr>
          </w:p>
        </w:tc>
      </w:tr>
    </w:tbl>
    <w:p w:rsidR="00000000" w:rsidRDefault="005F409C">
      <w:pPr>
        <w:adjustRightInd/>
        <w:rPr>
          <w:rFonts w:ascii="ＭＳ 明朝" w:cs="Times New Roman"/>
          <w:spacing w:val="8"/>
        </w:rPr>
      </w:pPr>
      <w:r>
        <w:rPr>
          <w:rFonts w:cs="Times New Roman"/>
        </w:rPr>
        <w:t xml:space="preserve">                 </w:t>
      </w:r>
      <w:r>
        <w:rPr>
          <w:rFonts w:hint="eastAsia"/>
        </w:rPr>
        <w:t xml:space="preserve">日本教育カウンセラー協会東京支部　　</w:t>
      </w:r>
      <w:r>
        <w:rPr>
          <w:rFonts w:cs="Times New Roman"/>
        </w:rPr>
        <w:t xml:space="preserve">  </w:t>
      </w:r>
      <w:r>
        <w:rPr>
          <w:rFonts w:hint="eastAsia"/>
        </w:rPr>
        <w:t xml:space="preserve">　藤川　章　宛</w:t>
      </w:r>
    </w:p>
    <w:p w:rsidR="00000000" w:rsidRDefault="005F409C">
      <w:pPr>
        <w:adjustRightInd/>
        <w:spacing w:line="400" w:lineRule="exact"/>
        <w:rPr>
          <w:rFonts w:ascii="ＭＳ 明朝" w:cs="Times New Roman"/>
          <w:spacing w:val="8"/>
        </w:rPr>
      </w:pPr>
      <w:r>
        <w:rPr>
          <w:rFonts w:cs="Times New Roman"/>
        </w:rPr>
        <w:t xml:space="preserve">            </w:t>
      </w:r>
      <w:r>
        <w:rPr>
          <w:rFonts w:cs="Times New Roman"/>
        </w:rPr>
        <w:t xml:space="preserve">   </w:t>
      </w:r>
      <w:r>
        <w:rPr>
          <w:rFonts w:hint="eastAsia"/>
        </w:rPr>
        <w:t xml:space="preserve">（ストレス対処法研究所　</w:t>
      </w:r>
      <w:r>
        <w:rPr>
          <w:rFonts w:hint="eastAsia"/>
          <w:b/>
          <w:bCs/>
          <w:spacing w:val="2"/>
          <w:sz w:val="26"/>
          <w:szCs w:val="26"/>
        </w:rPr>
        <w:t>ＦＡＸ　０３－６９１５－１９５５</w:t>
      </w:r>
      <w:r>
        <w:rPr>
          <w:rFonts w:hint="eastAsia"/>
        </w:rPr>
        <w:t>）</w:t>
      </w:r>
    </w:p>
    <w:p w:rsidR="001A3542" w:rsidRDefault="001A3542">
      <w:pPr>
        <w:adjustRightInd/>
        <w:rPr>
          <w:rFonts w:hint="eastAsia"/>
        </w:rPr>
      </w:pPr>
    </w:p>
    <w:p w:rsidR="001A3542" w:rsidRDefault="001A3542">
      <w:pPr>
        <w:adjustRightInd/>
        <w:rPr>
          <w:rFonts w:hint="eastAsia"/>
        </w:rPr>
      </w:pPr>
    </w:p>
    <w:p w:rsidR="00000000" w:rsidRDefault="005F409C" w:rsidP="001A3542">
      <w:pPr>
        <w:adjustRightInd/>
        <w:jc w:val="right"/>
        <w:rPr>
          <w:rFonts w:ascii="ＭＳ 明朝" w:cs="Times New Roman"/>
          <w:spacing w:val="8"/>
        </w:rPr>
      </w:pPr>
      <w:r>
        <w:rPr>
          <w:rFonts w:hint="eastAsia"/>
        </w:rPr>
        <w:lastRenderedPageBreak/>
        <w:t>こちらまで送信してください。</w:t>
      </w:r>
    </w:p>
    <w:p w:rsidR="00000000" w:rsidRDefault="005F409C">
      <w:pPr>
        <w:adjustRightInd/>
        <w:spacing w:line="420" w:lineRule="exact"/>
        <w:rPr>
          <w:rFonts w:ascii="ＭＳ 明朝" w:cs="Times New Roman"/>
          <w:spacing w:val="8"/>
        </w:rPr>
      </w:pPr>
      <w:r>
        <w:rPr>
          <w:rFonts w:cs="Times New Roman"/>
        </w:rPr>
        <w:t xml:space="preserve">    </w:t>
      </w:r>
      <w:r>
        <w:rPr>
          <w:rFonts w:hint="eastAsia"/>
          <w:b/>
          <w:bCs/>
          <w:spacing w:val="2"/>
          <w:sz w:val="28"/>
          <w:szCs w:val="28"/>
        </w:rPr>
        <w:t>（ストレ</w:t>
      </w:r>
      <w:r>
        <w:rPr>
          <w:rFonts w:hint="eastAsia"/>
          <w:b/>
          <w:bCs/>
          <w:spacing w:val="2"/>
          <w:sz w:val="28"/>
          <w:szCs w:val="28"/>
        </w:rPr>
        <w:t>ス対処法研究所　ＦＡＸ　０３－６９１５－１９５５）</w:t>
      </w:r>
    </w:p>
    <w:p w:rsidR="00000000" w:rsidRDefault="005F409C">
      <w:pPr>
        <w:adjustRightInd/>
        <w:rPr>
          <w:rFonts w:ascii="ＭＳ 明朝" w:cs="Times New Roman"/>
          <w:spacing w:val="8"/>
        </w:rPr>
      </w:pPr>
    </w:p>
    <w:p w:rsidR="00000000" w:rsidRDefault="005F409C">
      <w:pPr>
        <w:adjustRightInd/>
        <w:spacing w:line="460" w:lineRule="exact"/>
        <w:rPr>
          <w:rFonts w:ascii="ＭＳ 明朝" w:cs="Times New Roman"/>
          <w:spacing w:val="8"/>
        </w:rPr>
      </w:pPr>
      <w:r>
        <w:rPr>
          <w:rFonts w:cs="Times New Roman"/>
        </w:rPr>
        <w:t xml:space="preserve">           </w:t>
      </w:r>
      <w:r>
        <w:rPr>
          <w:rFonts w:ascii="ＭＳ 明朝" w:eastAsia="HG丸ｺﾞｼｯｸM-PRO" w:cs="HG丸ｺﾞｼｯｸM-PRO" w:hint="eastAsia"/>
          <w:b/>
          <w:bCs/>
          <w:spacing w:val="4"/>
          <w:sz w:val="32"/>
          <w:szCs w:val="32"/>
        </w:rPr>
        <w:t>スクールカウンセラーの実態調査について</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87"/>
        <w:gridCol w:w="1134"/>
        <w:gridCol w:w="1134"/>
        <w:gridCol w:w="907"/>
        <w:gridCol w:w="1020"/>
        <w:gridCol w:w="1247"/>
        <w:gridCol w:w="680"/>
        <w:gridCol w:w="1134"/>
      </w:tblGrid>
      <w:tr w:rsidR="00000000">
        <w:tblPrEx>
          <w:tblCellMar>
            <w:top w:w="0" w:type="dxa"/>
            <w:bottom w:w="0" w:type="dxa"/>
          </w:tblCellMar>
        </w:tblPrEx>
        <w:tc>
          <w:tcPr>
            <w:tcW w:w="1587" w:type="dxa"/>
            <w:tcBorders>
              <w:top w:val="single" w:sz="4" w:space="0" w:color="000000"/>
              <w:left w:val="single" w:sz="4" w:space="0" w:color="000000"/>
              <w:bottom w:val="nil"/>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cs="Times New Roman"/>
              </w:rPr>
              <w:t xml:space="preserve">  </w:t>
            </w:r>
            <w:r>
              <w:rPr>
                <w:rFonts w:hint="eastAsia"/>
                <w:spacing w:val="-2"/>
                <w:sz w:val="16"/>
                <w:szCs w:val="16"/>
              </w:rPr>
              <w:t>フリガナ</w:t>
            </w: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cs="Times New Roman"/>
              </w:rPr>
              <w:t xml:space="preserve">  </w:t>
            </w:r>
            <w:r>
              <w:rPr>
                <w:rFonts w:hint="eastAsia"/>
              </w:rPr>
              <w:t>氏　名</w:t>
            </w:r>
          </w:p>
        </w:tc>
        <w:tc>
          <w:tcPr>
            <w:tcW w:w="5442" w:type="dxa"/>
            <w:gridSpan w:val="5"/>
            <w:tcBorders>
              <w:top w:val="single" w:sz="4" w:space="0" w:color="000000"/>
              <w:left w:val="single" w:sz="4" w:space="0" w:color="000000"/>
              <w:bottom w:val="nil"/>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cs="Times New Roman"/>
              </w:rPr>
              <w:t xml:space="preserve">                                   </w:t>
            </w:r>
          </w:p>
          <w:p w:rsidR="00000000" w:rsidRDefault="005F409C">
            <w:pPr>
              <w:suppressAutoHyphens/>
              <w:kinsoku w:val="0"/>
              <w:wordWrap w:val="0"/>
              <w:autoSpaceDE w:val="0"/>
              <w:autoSpaceDN w:val="0"/>
              <w:spacing w:line="350" w:lineRule="atLeast"/>
              <w:jc w:val="left"/>
              <w:rPr>
                <w:rFonts w:ascii="ＭＳ 明朝" w:cs="Times New Roman"/>
                <w:spacing w:val="8"/>
              </w:rPr>
            </w:pPr>
          </w:p>
        </w:tc>
        <w:tc>
          <w:tcPr>
            <w:tcW w:w="680" w:type="dxa"/>
            <w:tcBorders>
              <w:top w:val="single" w:sz="4" w:space="0" w:color="000000"/>
              <w:left w:val="single" w:sz="4" w:space="0" w:color="000000"/>
              <w:bottom w:val="nil"/>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hint="eastAsia"/>
              </w:rPr>
              <w:t>性別</w:t>
            </w:r>
          </w:p>
          <w:p w:rsidR="00000000" w:rsidRDefault="005F409C">
            <w:pPr>
              <w:suppressAutoHyphens/>
              <w:kinsoku w:val="0"/>
              <w:wordWrap w:val="0"/>
              <w:autoSpaceDE w:val="0"/>
              <w:autoSpaceDN w:val="0"/>
              <w:spacing w:line="350" w:lineRule="atLeast"/>
              <w:jc w:val="left"/>
              <w:rPr>
                <w:rFonts w:ascii="ＭＳ 明朝" w:cs="Times New Roman"/>
                <w:spacing w:val="8"/>
              </w:rPr>
            </w:pPr>
          </w:p>
        </w:tc>
        <w:tc>
          <w:tcPr>
            <w:tcW w:w="1134" w:type="dxa"/>
            <w:tcBorders>
              <w:top w:val="single" w:sz="4" w:space="0" w:color="000000"/>
              <w:left w:val="single" w:sz="4" w:space="0" w:color="000000"/>
              <w:bottom w:val="nil"/>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tc>
      </w:tr>
      <w:tr w:rsidR="00000000">
        <w:tblPrEx>
          <w:tblCellMar>
            <w:top w:w="0" w:type="dxa"/>
            <w:bottom w:w="0" w:type="dxa"/>
          </w:tblCellMar>
        </w:tblPrEx>
        <w:tc>
          <w:tcPr>
            <w:tcW w:w="1587" w:type="dxa"/>
            <w:tcBorders>
              <w:top w:val="single" w:sz="4" w:space="0" w:color="000000"/>
              <w:left w:val="single" w:sz="4" w:space="0" w:color="000000"/>
              <w:bottom w:val="nil"/>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cs="Times New Roman"/>
              </w:rPr>
              <w:t xml:space="preserve">  </w:t>
            </w:r>
            <w:r>
              <w:rPr>
                <w:rFonts w:hint="eastAsia"/>
              </w:rPr>
              <w:t>自宅住所</w:t>
            </w:r>
          </w:p>
        </w:tc>
        <w:tc>
          <w:tcPr>
            <w:tcW w:w="7256" w:type="dxa"/>
            <w:gridSpan w:val="7"/>
            <w:tcBorders>
              <w:top w:val="single" w:sz="4" w:space="0" w:color="000000"/>
              <w:left w:val="single" w:sz="4" w:space="0" w:color="000000"/>
              <w:bottom w:val="nil"/>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hint="eastAsia"/>
              </w:rPr>
              <w:t>〒</w:t>
            </w:r>
          </w:p>
          <w:p w:rsidR="00000000" w:rsidRDefault="005F409C">
            <w:pPr>
              <w:suppressAutoHyphens/>
              <w:kinsoku w:val="0"/>
              <w:wordWrap w:val="0"/>
              <w:autoSpaceDE w:val="0"/>
              <w:autoSpaceDN w:val="0"/>
              <w:spacing w:line="350" w:lineRule="atLeast"/>
              <w:jc w:val="left"/>
              <w:rPr>
                <w:rFonts w:ascii="ＭＳ 明朝" w:cs="Times New Roman"/>
                <w:spacing w:val="8"/>
              </w:rPr>
            </w:pPr>
          </w:p>
        </w:tc>
      </w:tr>
      <w:tr w:rsidR="00000000">
        <w:tblPrEx>
          <w:tblCellMar>
            <w:top w:w="0" w:type="dxa"/>
            <w:bottom w:w="0" w:type="dxa"/>
          </w:tblCellMar>
        </w:tblPrEx>
        <w:tc>
          <w:tcPr>
            <w:tcW w:w="1587" w:type="dxa"/>
            <w:tcBorders>
              <w:top w:val="single" w:sz="4" w:space="0" w:color="000000"/>
              <w:left w:val="single" w:sz="4" w:space="0" w:color="000000"/>
              <w:bottom w:val="nil"/>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cs="Times New Roman"/>
              </w:rPr>
              <w:t xml:space="preserve"> </w:t>
            </w:r>
            <w:r>
              <w:rPr>
                <w:rFonts w:hint="eastAsia"/>
              </w:rPr>
              <w:t>自宅</w:t>
            </w:r>
            <w:r>
              <w:rPr>
                <w:rFonts w:cs="Times New Roman"/>
              </w:rPr>
              <w:t>TEL</w:t>
            </w:r>
          </w:p>
        </w:tc>
        <w:tc>
          <w:tcPr>
            <w:tcW w:w="3175" w:type="dxa"/>
            <w:gridSpan w:val="3"/>
            <w:tcBorders>
              <w:top w:val="single" w:sz="4" w:space="0" w:color="000000"/>
              <w:left w:val="single" w:sz="4" w:space="0" w:color="000000"/>
              <w:bottom w:val="nil"/>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tc>
        <w:tc>
          <w:tcPr>
            <w:tcW w:w="1020" w:type="dxa"/>
            <w:tcBorders>
              <w:top w:val="single" w:sz="4" w:space="0" w:color="000000"/>
              <w:left w:val="single" w:sz="4" w:space="0" w:color="000000"/>
              <w:bottom w:val="nil"/>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cs="Times New Roman"/>
              </w:rPr>
              <w:t xml:space="preserve">  FAX</w:t>
            </w:r>
          </w:p>
        </w:tc>
        <w:tc>
          <w:tcPr>
            <w:tcW w:w="3061" w:type="dxa"/>
            <w:gridSpan w:val="3"/>
            <w:tcBorders>
              <w:top w:val="single" w:sz="4" w:space="0" w:color="000000"/>
              <w:left w:val="single" w:sz="4" w:space="0" w:color="000000"/>
              <w:bottom w:val="nil"/>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tc>
      </w:tr>
      <w:tr w:rsidR="00000000">
        <w:tblPrEx>
          <w:tblCellMar>
            <w:top w:w="0" w:type="dxa"/>
            <w:bottom w:w="0" w:type="dxa"/>
          </w:tblCellMar>
        </w:tblPrEx>
        <w:tc>
          <w:tcPr>
            <w:tcW w:w="1587" w:type="dxa"/>
            <w:vMerge w:val="restart"/>
            <w:tcBorders>
              <w:top w:val="single" w:sz="4" w:space="0" w:color="000000"/>
              <w:left w:val="single" w:sz="4" w:space="0" w:color="000000"/>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cs="Times New Roman"/>
              </w:rPr>
              <w:t xml:space="preserve"> </w:t>
            </w:r>
            <w:r>
              <w:rPr>
                <w:rFonts w:hint="eastAsia"/>
              </w:rPr>
              <w:t>資格等</w:t>
            </w:r>
            <w:r>
              <w:rPr>
                <w:rFonts w:cs="Times New Roman"/>
              </w:rPr>
              <w:t xml:space="preserve"> </w:t>
            </w:r>
          </w:p>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tc>
        <w:tc>
          <w:tcPr>
            <w:tcW w:w="7256" w:type="dxa"/>
            <w:gridSpan w:val="7"/>
            <w:tcBorders>
              <w:top w:val="single" w:sz="4" w:space="0" w:color="000000"/>
              <w:left w:val="single" w:sz="4" w:space="0" w:color="000000"/>
              <w:bottom w:val="nil"/>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hint="eastAsia"/>
              </w:rPr>
              <w:t>日本教育カウンセラー協会</w:t>
            </w:r>
            <w:r>
              <w:rPr>
                <w:rFonts w:cs="Times New Roman"/>
              </w:rPr>
              <w:t xml:space="preserve">     </w:t>
            </w:r>
            <w:r>
              <w:rPr>
                <w:rFonts w:hint="eastAsia"/>
              </w:rPr>
              <w:t xml:space="preserve">　初級</w:t>
            </w:r>
            <w:r>
              <w:rPr>
                <w:rFonts w:cs="Times New Roman"/>
              </w:rPr>
              <w:t xml:space="preserve"> </w:t>
            </w:r>
            <w:r>
              <w:rPr>
                <w:rFonts w:hint="eastAsia"/>
              </w:rPr>
              <w:t>・</w:t>
            </w:r>
            <w:r>
              <w:rPr>
                <w:rFonts w:cs="Times New Roman"/>
              </w:rPr>
              <w:t xml:space="preserve"> </w:t>
            </w:r>
            <w:r>
              <w:rPr>
                <w:rFonts w:hint="eastAsia"/>
              </w:rPr>
              <w:t>中級</w:t>
            </w:r>
            <w:r>
              <w:rPr>
                <w:rFonts w:cs="Times New Roman"/>
              </w:rPr>
              <w:t xml:space="preserve"> </w:t>
            </w:r>
            <w:r>
              <w:rPr>
                <w:rFonts w:hint="eastAsia"/>
              </w:rPr>
              <w:t>・</w:t>
            </w:r>
            <w:r>
              <w:rPr>
                <w:rFonts w:cs="Times New Roman"/>
              </w:rPr>
              <w:t xml:space="preserve"> </w:t>
            </w:r>
            <w:r>
              <w:rPr>
                <w:rFonts w:hint="eastAsia"/>
              </w:rPr>
              <w:t>上級</w:t>
            </w:r>
          </w:p>
        </w:tc>
      </w:tr>
      <w:tr w:rsidR="00000000">
        <w:tblPrEx>
          <w:tblCellMar>
            <w:top w:w="0" w:type="dxa"/>
            <w:bottom w:w="0" w:type="dxa"/>
          </w:tblCellMar>
        </w:tblPrEx>
        <w:tc>
          <w:tcPr>
            <w:tcW w:w="1587" w:type="dxa"/>
            <w:vMerge/>
            <w:tcBorders>
              <w:left w:val="single" w:sz="4" w:space="0" w:color="000000"/>
              <w:bottom w:val="nil"/>
              <w:right w:val="single" w:sz="4" w:space="0" w:color="000000"/>
            </w:tcBorders>
          </w:tcPr>
          <w:p w:rsidR="00000000" w:rsidRDefault="005F409C">
            <w:pPr>
              <w:overflowPunct/>
              <w:autoSpaceDE w:val="0"/>
              <w:autoSpaceDN w:val="0"/>
              <w:jc w:val="left"/>
              <w:textAlignment w:val="auto"/>
              <w:rPr>
                <w:rFonts w:ascii="ＭＳ 明朝" w:cs="Times New Roman"/>
                <w:spacing w:val="8"/>
              </w:rPr>
            </w:pPr>
          </w:p>
        </w:tc>
        <w:tc>
          <w:tcPr>
            <w:tcW w:w="7256" w:type="dxa"/>
            <w:gridSpan w:val="7"/>
            <w:tcBorders>
              <w:top w:val="dashed" w:sz="4" w:space="0" w:color="000000"/>
              <w:left w:val="single" w:sz="4" w:space="0" w:color="000000"/>
              <w:bottom w:val="nil"/>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hint="eastAsia"/>
              </w:rPr>
              <w:t>その他資格</w:t>
            </w:r>
          </w:p>
          <w:p w:rsidR="00000000" w:rsidRDefault="005F409C">
            <w:pPr>
              <w:suppressAutoHyphens/>
              <w:kinsoku w:val="0"/>
              <w:wordWrap w:val="0"/>
              <w:autoSpaceDE w:val="0"/>
              <w:autoSpaceDN w:val="0"/>
              <w:spacing w:line="350" w:lineRule="atLeast"/>
              <w:jc w:val="left"/>
              <w:rPr>
                <w:rFonts w:ascii="ＭＳ 明朝" w:cs="Times New Roman"/>
                <w:spacing w:val="8"/>
              </w:rPr>
            </w:pPr>
          </w:p>
        </w:tc>
      </w:tr>
      <w:tr w:rsidR="00000000">
        <w:tblPrEx>
          <w:tblCellMar>
            <w:top w:w="0" w:type="dxa"/>
            <w:bottom w:w="0" w:type="dxa"/>
          </w:tblCellMar>
        </w:tblPrEx>
        <w:tc>
          <w:tcPr>
            <w:tcW w:w="1587" w:type="dxa"/>
            <w:vMerge w:val="restart"/>
            <w:tcBorders>
              <w:top w:val="single" w:sz="4" w:space="0" w:color="000000"/>
              <w:left w:val="single" w:sz="4" w:space="0" w:color="000000"/>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hint="eastAsia"/>
              </w:rPr>
              <w:t>昨年までの</w:t>
            </w: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hint="eastAsia"/>
              </w:rPr>
              <w:t>ＳＣとしての</w:t>
            </w: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hint="eastAsia"/>
              </w:rPr>
              <w:t>勤務状況</w:t>
            </w: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ascii="ＭＳ 明朝" w:eastAsia="HG丸ｺﾞｼｯｸM-PRO" w:cs="HG丸ｺﾞｼｯｸM-PRO" w:hint="eastAsia"/>
                <w:spacing w:val="-2"/>
                <w:sz w:val="18"/>
                <w:szCs w:val="18"/>
              </w:rPr>
              <w:t>（お答えいただける範囲でお答え下さい）</w:t>
            </w:r>
          </w:p>
          <w:p w:rsidR="00000000" w:rsidRDefault="005F409C">
            <w:pPr>
              <w:suppressAutoHyphens/>
              <w:kinsoku w:val="0"/>
              <w:wordWrap w:val="0"/>
              <w:autoSpaceDE w:val="0"/>
              <w:autoSpaceDN w:val="0"/>
              <w:spacing w:line="350" w:lineRule="atLeast"/>
              <w:jc w:val="left"/>
              <w:rPr>
                <w:rFonts w:ascii="ＭＳ 明朝" w:cs="Times New Roman"/>
                <w:spacing w:val="8"/>
              </w:rPr>
            </w:pPr>
          </w:p>
        </w:tc>
        <w:tc>
          <w:tcPr>
            <w:tcW w:w="2268" w:type="dxa"/>
            <w:gridSpan w:val="2"/>
            <w:tcBorders>
              <w:top w:val="single" w:sz="4" w:space="0" w:color="000000"/>
              <w:left w:val="single" w:sz="4" w:space="0" w:color="000000"/>
              <w:bottom w:val="nil"/>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ascii="ＭＳ 明朝" w:eastAsia="HG丸ｺﾞｼｯｸM-PRO" w:cs="HG丸ｺﾞｼｯｸM-PRO" w:hint="eastAsia"/>
                <w:sz w:val="20"/>
                <w:szCs w:val="20"/>
              </w:rPr>
              <w:t>勤務していた自治</w:t>
            </w:r>
            <w:r>
              <w:rPr>
                <w:rFonts w:ascii="ＭＳ 明朝" w:eastAsia="HG丸ｺﾞｼｯｸM-PRO" w:cs="HG丸ｺﾞｼｯｸM-PRO" w:hint="eastAsia"/>
                <w:sz w:val="20"/>
                <w:szCs w:val="20"/>
              </w:rPr>
              <w:t>体</w:t>
            </w:r>
          </w:p>
        </w:tc>
        <w:tc>
          <w:tcPr>
            <w:tcW w:w="4988" w:type="dxa"/>
            <w:gridSpan w:val="5"/>
            <w:tcBorders>
              <w:top w:val="single" w:sz="4" w:space="0" w:color="000000"/>
              <w:left w:val="single" w:sz="4" w:space="0" w:color="000000"/>
              <w:bottom w:val="nil"/>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tc>
      </w:tr>
      <w:tr w:rsidR="00000000">
        <w:tblPrEx>
          <w:tblCellMar>
            <w:top w:w="0" w:type="dxa"/>
            <w:bottom w:w="0" w:type="dxa"/>
          </w:tblCellMar>
        </w:tblPrEx>
        <w:tc>
          <w:tcPr>
            <w:tcW w:w="1587" w:type="dxa"/>
            <w:vMerge/>
            <w:tcBorders>
              <w:left w:val="single" w:sz="4" w:space="0" w:color="000000"/>
              <w:right w:val="single" w:sz="4" w:space="0" w:color="000000"/>
            </w:tcBorders>
          </w:tcPr>
          <w:p w:rsidR="00000000" w:rsidRDefault="005F409C">
            <w:pPr>
              <w:overflowPunct/>
              <w:autoSpaceDE w:val="0"/>
              <w:autoSpaceDN w:val="0"/>
              <w:jc w:val="left"/>
              <w:textAlignment w:val="auto"/>
              <w:rPr>
                <w:rFonts w:ascii="ＭＳ 明朝" w:cs="Times New Roman"/>
                <w:spacing w:val="8"/>
              </w:rPr>
            </w:pPr>
          </w:p>
        </w:tc>
        <w:tc>
          <w:tcPr>
            <w:tcW w:w="2268" w:type="dxa"/>
            <w:gridSpan w:val="2"/>
            <w:tcBorders>
              <w:top w:val="single" w:sz="4" w:space="0" w:color="000000"/>
              <w:left w:val="single" w:sz="4" w:space="0" w:color="000000"/>
              <w:bottom w:val="nil"/>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ascii="ＭＳ 明朝" w:eastAsia="HG丸ｺﾞｼｯｸM-PRO" w:cs="HG丸ｺﾞｼｯｸM-PRO" w:hint="eastAsia"/>
                <w:sz w:val="20"/>
                <w:szCs w:val="20"/>
              </w:rPr>
              <w:t>勤務していた期間</w:t>
            </w:r>
          </w:p>
        </w:tc>
        <w:tc>
          <w:tcPr>
            <w:tcW w:w="4988" w:type="dxa"/>
            <w:gridSpan w:val="5"/>
            <w:tcBorders>
              <w:top w:val="single" w:sz="4" w:space="0" w:color="000000"/>
              <w:left w:val="single" w:sz="4" w:space="0" w:color="000000"/>
              <w:bottom w:val="nil"/>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tc>
      </w:tr>
      <w:tr w:rsidR="00000000">
        <w:tblPrEx>
          <w:tblCellMar>
            <w:top w:w="0" w:type="dxa"/>
            <w:bottom w:w="0" w:type="dxa"/>
          </w:tblCellMar>
        </w:tblPrEx>
        <w:tc>
          <w:tcPr>
            <w:tcW w:w="1587" w:type="dxa"/>
            <w:vMerge/>
            <w:tcBorders>
              <w:left w:val="single" w:sz="4" w:space="0" w:color="000000"/>
              <w:right w:val="single" w:sz="4" w:space="0" w:color="000000"/>
            </w:tcBorders>
          </w:tcPr>
          <w:p w:rsidR="00000000" w:rsidRDefault="005F409C">
            <w:pPr>
              <w:overflowPunct/>
              <w:autoSpaceDE w:val="0"/>
              <w:autoSpaceDN w:val="0"/>
              <w:jc w:val="left"/>
              <w:textAlignment w:val="auto"/>
              <w:rPr>
                <w:rFonts w:ascii="ＭＳ 明朝" w:cs="Times New Roman"/>
                <w:spacing w:val="8"/>
              </w:rPr>
            </w:pPr>
          </w:p>
        </w:tc>
        <w:tc>
          <w:tcPr>
            <w:tcW w:w="1134" w:type="dxa"/>
            <w:tcBorders>
              <w:top w:val="single" w:sz="4" w:space="0" w:color="000000"/>
              <w:left w:val="single" w:sz="4" w:space="0" w:color="000000"/>
              <w:bottom w:val="nil"/>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ascii="ＭＳ 明朝" w:eastAsia="HG丸ｺﾞｼｯｸM-PRO" w:cs="HG丸ｺﾞｼｯｸM-PRO" w:hint="eastAsia"/>
                <w:sz w:val="20"/>
                <w:szCs w:val="20"/>
              </w:rPr>
              <w:t>勤務校</w:t>
            </w:r>
          </w:p>
        </w:tc>
        <w:tc>
          <w:tcPr>
            <w:tcW w:w="6122" w:type="dxa"/>
            <w:gridSpan w:val="6"/>
            <w:tcBorders>
              <w:top w:val="single" w:sz="4" w:space="0" w:color="000000"/>
              <w:left w:val="single" w:sz="4" w:space="0" w:color="000000"/>
              <w:bottom w:val="nil"/>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tc>
      </w:tr>
      <w:tr w:rsidR="00000000">
        <w:tblPrEx>
          <w:tblCellMar>
            <w:top w:w="0" w:type="dxa"/>
            <w:bottom w:w="0" w:type="dxa"/>
          </w:tblCellMar>
        </w:tblPrEx>
        <w:tc>
          <w:tcPr>
            <w:tcW w:w="1587" w:type="dxa"/>
            <w:vMerge/>
            <w:tcBorders>
              <w:left w:val="single" w:sz="4" w:space="0" w:color="000000"/>
              <w:bottom w:val="nil"/>
              <w:right w:val="single" w:sz="4" w:space="0" w:color="000000"/>
            </w:tcBorders>
          </w:tcPr>
          <w:p w:rsidR="00000000" w:rsidRDefault="005F409C">
            <w:pPr>
              <w:overflowPunct/>
              <w:autoSpaceDE w:val="0"/>
              <w:autoSpaceDN w:val="0"/>
              <w:jc w:val="left"/>
              <w:textAlignment w:val="auto"/>
              <w:rPr>
                <w:rFonts w:ascii="ＭＳ 明朝" w:cs="Times New Roman"/>
                <w:spacing w:val="8"/>
              </w:rPr>
            </w:pPr>
          </w:p>
        </w:tc>
        <w:tc>
          <w:tcPr>
            <w:tcW w:w="1134" w:type="dxa"/>
            <w:tcBorders>
              <w:top w:val="single" w:sz="4" w:space="0" w:color="000000"/>
              <w:left w:val="single" w:sz="4" w:space="0" w:color="000000"/>
              <w:bottom w:val="nil"/>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ascii="ＭＳ 明朝" w:eastAsia="HG丸ｺﾞｼｯｸM-PRO" w:cs="HG丸ｺﾞｼｯｸM-PRO" w:hint="eastAsia"/>
                <w:sz w:val="20"/>
                <w:szCs w:val="20"/>
              </w:rPr>
              <w:t>勤務条件</w:t>
            </w:r>
          </w:p>
        </w:tc>
        <w:tc>
          <w:tcPr>
            <w:tcW w:w="6122" w:type="dxa"/>
            <w:gridSpan w:val="6"/>
            <w:tcBorders>
              <w:top w:val="single" w:sz="4" w:space="0" w:color="000000"/>
              <w:left w:val="single" w:sz="4" w:space="0" w:color="000000"/>
              <w:bottom w:val="nil"/>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ascii="ＭＳ 明朝" w:hAnsi="ＭＳ 明朝"/>
              </w:rPr>
              <w:t>(</w:t>
            </w:r>
            <w:r>
              <w:rPr>
                <w:rFonts w:hint="eastAsia"/>
              </w:rPr>
              <w:t xml:space="preserve">　　　　</w:t>
            </w:r>
            <w:r>
              <w:rPr>
                <w:rFonts w:ascii="ＭＳ 明朝" w:hAnsi="ＭＳ 明朝"/>
              </w:rPr>
              <w:t>)</w:t>
            </w:r>
            <w:r>
              <w:rPr>
                <w:rFonts w:ascii="ＭＳ 明朝" w:eastAsia="HGPｺﾞｼｯｸE" w:cs="HGPｺﾞｼｯｸE" w:hint="eastAsia"/>
                <w:sz w:val="20"/>
                <w:szCs w:val="20"/>
              </w:rPr>
              <w:t>円／時間</w:t>
            </w:r>
            <w:r>
              <w:rPr>
                <w:rFonts w:ascii="ＭＳ 明朝" w:eastAsia="HGPｺﾞｼｯｸE" w:cs="HGPｺﾞｼｯｸE" w:hint="eastAsia"/>
                <w:spacing w:val="-2"/>
                <w:sz w:val="16"/>
                <w:szCs w:val="16"/>
              </w:rPr>
              <w:t>又は</w:t>
            </w:r>
            <w:r>
              <w:rPr>
                <w:rFonts w:ascii="HGPｺﾞｼｯｸE" w:hAnsi="HGPｺﾞｼｯｸE" w:cs="HGPｺﾞｼｯｸE"/>
                <w:sz w:val="20"/>
                <w:szCs w:val="20"/>
              </w:rPr>
              <w:t>(</w:t>
            </w:r>
            <w:r>
              <w:rPr>
                <w:rFonts w:ascii="ＭＳ 明朝" w:eastAsia="HGPｺﾞｼｯｸE" w:cs="HGPｺﾞｼｯｸE" w:hint="eastAsia"/>
                <w:w w:val="151"/>
                <w:sz w:val="20"/>
                <w:szCs w:val="20"/>
              </w:rPr>
              <w:t xml:space="preserve">　　　　</w:t>
            </w:r>
            <w:r>
              <w:rPr>
                <w:rFonts w:ascii="HGPｺﾞｼｯｸE" w:hAnsi="HGPｺﾞｼｯｸE" w:cs="HGPｺﾞｼｯｸE"/>
                <w:sz w:val="20"/>
                <w:szCs w:val="20"/>
              </w:rPr>
              <w:t xml:space="preserve"> )</w:t>
            </w:r>
            <w:r>
              <w:rPr>
                <w:rFonts w:ascii="ＭＳ 明朝" w:eastAsia="HGPｺﾞｼｯｸE" w:cs="HGPｺﾞｼｯｸE" w:hint="eastAsia"/>
                <w:sz w:val="20"/>
                <w:szCs w:val="20"/>
              </w:rPr>
              <w:t>円／日、</w:t>
            </w:r>
            <w:r>
              <w:rPr>
                <w:rFonts w:ascii="HGPｺﾞｼｯｸE" w:hAnsi="HGPｺﾞｼｯｸE" w:cs="HGPｺﾞｼｯｸE"/>
                <w:sz w:val="20"/>
                <w:szCs w:val="20"/>
              </w:rPr>
              <w:t xml:space="preserve">   (    )</w:t>
            </w:r>
            <w:r>
              <w:rPr>
                <w:rFonts w:ascii="ＭＳ 明朝" w:eastAsia="HGPｺﾞｼｯｸE" w:cs="HGPｺﾞｼｯｸE" w:hint="eastAsia"/>
                <w:sz w:val="20"/>
                <w:szCs w:val="20"/>
              </w:rPr>
              <w:t>回／週</w:t>
            </w:r>
          </w:p>
        </w:tc>
      </w:tr>
      <w:tr w:rsidR="00000000">
        <w:tblPrEx>
          <w:tblCellMar>
            <w:top w:w="0" w:type="dxa"/>
            <w:bottom w:w="0" w:type="dxa"/>
          </w:tblCellMar>
        </w:tblPrEx>
        <w:tc>
          <w:tcPr>
            <w:tcW w:w="1587" w:type="dxa"/>
            <w:tcBorders>
              <w:top w:val="single" w:sz="4" w:space="0" w:color="000000"/>
              <w:left w:val="single" w:sz="4" w:space="0" w:color="000000"/>
              <w:bottom w:val="single" w:sz="4" w:space="0" w:color="000000"/>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hint="eastAsia"/>
              </w:rPr>
              <w:t xml:space="preserve">　通信欄</w:t>
            </w:r>
          </w:p>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tc>
        <w:tc>
          <w:tcPr>
            <w:tcW w:w="7256" w:type="dxa"/>
            <w:gridSpan w:val="7"/>
            <w:tcBorders>
              <w:top w:val="single" w:sz="4" w:space="0" w:color="000000"/>
              <w:left w:val="single" w:sz="4" w:space="0" w:color="000000"/>
              <w:bottom w:val="single" w:sz="4" w:space="0" w:color="000000"/>
              <w:right w:val="single" w:sz="4" w:space="0" w:color="000000"/>
            </w:tcBorders>
          </w:tcPr>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hint="eastAsia"/>
              </w:rPr>
              <w:t>（　）　６月２９日総会後、都のＳＣ制度についての協議に</w:t>
            </w: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cs="Times New Roman"/>
              </w:rPr>
              <w:t xml:space="preserve">    </w:t>
            </w:r>
            <w:r>
              <w:rPr>
                <w:rFonts w:hint="eastAsia"/>
              </w:rPr>
              <w:t xml:space="preserve">　　参加します。</w:t>
            </w:r>
          </w:p>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r>
              <w:rPr>
                <w:rFonts w:hint="eastAsia"/>
              </w:rPr>
              <w:t>（　）</w:t>
            </w:r>
            <w:r>
              <w:rPr>
                <w:rFonts w:cs="Times New Roman"/>
              </w:rPr>
              <w:t xml:space="preserve">  </w:t>
            </w:r>
            <w:r>
              <w:rPr>
                <w:rFonts w:hint="eastAsia"/>
              </w:rPr>
              <w:t>参加はできませんが、以下のような意見があります。</w:t>
            </w:r>
          </w:p>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p w:rsidR="00000000" w:rsidRDefault="005F409C">
            <w:pPr>
              <w:suppressAutoHyphens/>
              <w:kinsoku w:val="0"/>
              <w:wordWrap w:val="0"/>
              <w:autoSpaceDE w:val="0"/>
              <w:autoSpaceDN w:val="0"/>
              <w:spacing w:line="350" w:lineRule="atLeast"/>
              <w:jc w:val="left"/>
              <w:rPr>
                <w:rFonts w:ascii="ＭＳ 明朝" w:cs="Times New Roman"/>
                <w:spacing w:val="8"/>
              </w:rPr>
            </w:pPr>
          </w:p>
        </w:tc>
      </w:tr>
    </w:tbl>
    <w:p w:rsidR="005F409C" w:rsidRDefault="005F409C">
      <w:pPr>
        <w:overflowPunct/>
        <w:autoSpaceDE w:val="0"/>
        <w:autoSpaceDN w:val="0"/>
        <w:jc w:val="left"/>
        <w:textAlignment w:val="auto"/>
        <w:rPr>
          <w:rFonts w:ascii="ＭＳ 明朝" w:cs="Times New Roman"/>
          <w:spacing w:val="8"/>
        </w:rPr>
      </w:pPr>
    </w:p>
    <w:sectPr w:rsidR="005F409C">
      <w:type w:val="continuous"/>
      <w:pgSz w:w="11906" w:h="16838"/>
      <w:pgMar w:top="1418" w:right="1418" w:bottom="1418" w:left="1418" w:header="720" w:footer="720" w:gutter="0"/>
      <w:pgNumType w:start="1"/>
      <w:cols w:space="720"/>
      <w:noEndnote/>
      <w:docGrid w:type="linesAndChars" w:linePitch="349" w:charSpace="32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09C" w:rsidRDefault="005F409C">
      <w:r>
        <w:separator/>
      </w:r>
    </w:p>
  </w:endnote>
  <w:endnote w:type="continuationSeparator" w:id="0">
    <w:p w:rsidR="005F409C" w:rsidRDefault="005F4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09C" w:rsidRDefault="005F409C">
      <w:r>
        <w:rPr>
          <w:rFonts w:ascii="ＭＳ 明朝" w:cs="Times New Roman"/>
          <w:color w:val="auto"/>
          <w:sz w:val="2"/>
          <w:szCs w:val="2"/>
        </w:rPr>
        <w:continuationSeparator/>
      </w:r>
    </w:p>
  </w:footnote>
  <w:footnote w:type="continuationSeparator" w:id="0">
    <w:p w:rsidR="005F409C" w:rsidRDefault="005F4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hyphenationZone w:val="0"/>
  <w:drawingGridHorizontalSpacing w:val="3276"/>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3542"/>
    <w:rsid w:val="001A3542"/>
    <w:rsid w:val="005F40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3542"/>
    <w:pPr>
      <w:tabs>
        <w:tab w:val="center" w:pos="4252"/>
        <w:tab w:val="right" w:pos="8504"/>
      </w:tabs>
      <w:snapToGrid w:val="0"/>
    </w:pPr>
  </w:style>
  <w:style w:type="character" w:customStyle="1" w:styleId="a4">
    <w:name w:val="ヘッダー (文字)"/>
    <w:basedOn w:val="a0"/>
    <w:link w:val="a3"/>
    <w:uiPriority w:val="99"/>
    <w:semiHidden/>
    <w:rsid w:val="001A3542"/>
    <w:rPr>
      <w:rFonts w:cs="ＭＳ 明朝"/>
      <w:color w:val="000000"/>
      <w:kern w:val="0"/>
      <w:szCs w:val="21"/>
    </w:rPr>
  </w:style>
  <w:style w:type="paragraph" w:styleId="a5">
    <w:name w:val="footer"/>
    <w:basedOn w:val="a"/>
    <w:link w:val="a6"/>
    <w:uiPriority w:val="99"/>
    <w:semiHidden/>
    <w:unhideWhenUsed/>
    <w:rsid w:val="001A3542"/>
    <w:pPr>
      <w:tabs>
        <w:tab w:val="center" w:pos="4252"/>
        <w:tab w:val="right" w:pos="8504"/>
      </w:tabs>
      <w:snapToGrid w:val="0"/>
    </w:pPr>
  </w:style>
  <w:style w:type="character" w:customStyle="1" w:styleId="a6">
    <w:name w:val="フッター (文字)"/>
    <w:basedOn w:val="a0"/>
    <w:link w:val="a5"/>
    <w:uiPriority w:val="99"/>
    <w:semiHidden/>
    <w:rsid w:val="001A3542"/>
    <w:rPr>
      <w:rFonts w:cs="ＭＳ 明朝"/>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1306</Characters>
  <Application>Microsoft Office Word</Application>
  <DocSecurity>0</DocSecurity>
  <Lines>10</Lines>
  <Paragraphs>3</Paragraphs>
  <ScaleCrop>false</ScaleCrop>
  <Company>杉並区教育委員会</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中瀬中学校長</dc:creator>
  <cp:lastModifiedBy>世田谷区教育委員会</cp:lastModifiedBy>
  <cp:revision>2</cp:revision>
  <cp:lastPrinted>2013-05-23T06:41:00Z</cp:lastPrinted>
  <dcterms:created xsi:type="dcterms:W3CDTF">2013-06-09T02:16:00Z</dcterms:created>
  <dcterms:modified xsi:type="dcterms:W3CDTF">2013-06-09T02:16:00Z</dcterms:modified>
</cp:coreProperties>
</file>